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CA391" w14:textId="77777777" w:rsidR="002642E4" w:rsidRPr="002642E4" w:rsidRDefault="002642E4" w:rsidP="002642E4">
      <w:pPr>
        <w:rPr>
          <w:rFonts w:ascii="ＭＳ ゴシック" w:eastAsia="ＭＳ ゴシック" w:hAnsi="ＭＳ ゴシック"/>
          <w:sz w:val="20"/>
          <w:szCs w:val="20"/>
        </w:rPr>
      </w:pPr>
      <w:r w:rsidRPr="002642E4">
        <w:rPr>
          <w:rFonts w:ascii="ＭＳ ゴシック" w:eastAsia="ＭＳ ゴシック" w:hAnsi="ＭＳ ゴシック" w:hint="eastAsia"/>
          <w:sz w:val="20"/>
          <w:szCs w:val="20"/>
        </w:rPr>
        <w:t>ハートハウス成城＋はあと保育園成城</w:t>
      </w:r>
    </w:p>
    <w:p w14:paraId="49925A27" w14:textId="77777777" w:rsidR="002642E4" w:rsidRPr="002642E4" w:rsidRDefault="005813BE" w:rsidP="002642E4">
      <w:pPr>
        <w:rPr>
          <w:rFonts w:ascii="ＭＳ ゴシック" w:eastAsia="ＭＳ ゴシック" w:hAnsi="ＭＳ ゴシック"/>
          <w:sz w:val="20"/>
          <w:szCs w:val="20"/>
        </w:rPr>
      </w:pPr>
      <w:r w:rsidRPr="002642E4">
        <w:rPr>
          <w:rFonts w:ascii="ＭＳ ゴシック" w:eastAsia="ＭＳ ゴシック" w:hAnsi="ＭＳ ゴシック" w:hint="eastAsia"/>
          <w:sz w:val="20"/>
          <w:szCs w:val="20"/>
        </w:rPr>
        <w:t>所在地：</w:t>
      </w:r>
      <w:r w:rsidR="002642E4" w:rsidRPr="002642E4">
        <w:rPr>
          <w:rFonts w:ascii="ＭＳ ゴシック" w:eastAsia="ＭＳ ゴシック" w:hAnsi="ＭＳ ゴシック" w:cs="Lucida Grande"/>
          <w:sz w:val="20"/>
          <w:szCs w:val="20"/>
        </w:rPr>
        <w:t>東京都世田谷区成城三丁目2-9</w:t>
      </w:r>
    </w:p>
    <w:p w14:paraId="1E3BB028" w14:textId="60149C51" w:rsidR="005813BE" w:rsidRPr="002642E4" w:rsidRDefault="005813BE" w:rsidP="00F57F2B">
      <w:pPr>
        <w:rPr>
          <w:rFonts w:ascii="ＭＳ ゴシック" w:eastAsia="ＭＳ ゴシック" w:hAnsi="ＭＳ ゴシック"/>
          <w:sz w:val="20"/>
          <w:szCs w:val="20"/>
        </w:rPr>
      </w:pPr>
      <w:r w:rsidRPr="002642E4">
        <w:rPr>
          <w:rFonts w:ascii="ＭＳ ゴシック" w:eastAsia="ＭＳ ゴシック" w:hAnsi="ＭＳ ゴシック" w:hint="eastAsia"/>
          <w:sz w:val="20"/>
          <w:szCs w:val="20"/>
        </w:rPr>
        <w:t>建築主：</w:t>
      </w:r>
      <w:r w:rsidR="00F41D70" w:rsidRPr="002642E4">
        <w:rPr>
          <w:rFonts w:ascii="ＭＳ ゴシック" w:eastAsia="ＭＳ ゴシック" w:hAnsi="ＭＳ ゴシック" w:hint="eastAsia"/>
          <w:sz w:val="20"/>
          <w:szCs w:val="20"/>
        </w:rPr>
        <w:t>社会福祉法人青藍会</w:t>
      </w:r>
    </w:p>
    <w:p w14:paraId="186050A0" w14:textId="7973A924" w:rsidR="004B0C18" w:rsidRPr="002642E4" w:rsidRDefault="005813BE" w:rsidP="004B0C18">
      <w:pPr>
        <w:pStyle w:val="1"/>
        <w:spacing w:before="0" w:beforeAutospacing="0" w:after="0" w:afterAutospacing="0"/>
        <w:textAlignment w:val="baseline"/>
        <w:rPr>
          <w:rFonts w:ascii="ＭＳ ゴシック" w:eastAsia="ＭＳ ゴシック" w:hAnsi="ＭＳ ゴシック"/>
          <w:b w:val="0"/>
          <w:bCs w:val="0"/>
          <w:sz w:val="20"/>
          <w:szCs w:val="20"/>
        </w:rPr>
      </w:pPr>
      <w:r w:rsidRPr="002642E4">
        <w:rPr>
          <w:rFonts w:ascii="ＭＳ ゴシック" w:eastAsia="ＭＳ ゴシック" w:hAnsi="ＭＳ ゴシック" w:hint="eastAsia"/>
          <w:b w:val="0"/>
          <w:bCs w:val="0"/>
          <w:sz w:val="20"/>
          <w:szCs w:val="20"/>
        </w:rPr>
        <w:t>用途：</w:t>
      </w:r>
      <w:r w:rsidR="002642E4" w:rsidRPr="002642E4">
        <w:rPr>
          <w:rFonts w:ascii="ＭＳ ゴシック" w:eastAsia="ＭＳ ゴシック" w:hAnsi="ＭＳ ゴシック" w:hint="eastAsia"/>
          <w:b w:val="0"/>
          <w:bCs w:val="0"/>
          <w:sz w:val="20"/>
          <w:szCs w:val="20"/>
        </w:rPr>
        <w:t>地域密着型特別養護老人ホーム・</w:t>
      </w:r>
      <w:r w:rsidR="00F41D70" w:rsidRPr="002642E4">
        <w:rPr>
          <w:rFonts w:ascii="ＭＳ ゴシック" w:eastAsia="ＭＳ ゴシック" w:hAnsi="ＭＳ ゴシック" w:hint="eastAsia"/>
          <w:b w:val="0"/>
          <w:bCs w:val="0"/>
          <w:sz w:val="20"/>
          <w:szCs w:val="20"/>
        </w:rPr>
        <w:t>保育所</w:t>
      </w:r>
      <w:r w:rsidR="0016624D" w:rsidRPr="002642E4">
        <w:rPr>
          <w:rFonts w:ascii="ＭＳ ゴシック" w:eastAsia="ＭＳ ゴシック" w:hAnsi="ＭＳ ゴシック"/>
          <w:b w:val="0"/>
          <w:bCs w:val="0"/>
          <w:sz w:val="20"/>
          <w:szCs w:val="20"/>
        </w:rPr>
        <w:t>(</w:t>
      </w:r>
      <w:r w:rsidR="00F41D70" w:rsidRPr="002642E4">
        <w:rPr>
          <w:rFonts w:ascii="ＭＳ ゴシック" w:eastAsia="ＭＳ ゴシック" w:hAnsi="ＭＳ ゴシック" w:hint="eastAsia"/>
          <w:b w:val="0"/>
          <w:bCs w:val="0"/>
          <w:sz w:val="20"/>
          <w:szCs w:val="20"/>
        </w:rPr>
        <w:t>認可保育所</w:t>
      </w:r>
      <w:r w:rsidR="002642E4" w:rsidRPr="002642E4">
        <w:rPr>
          <w:rFonts w:ascii="ＭＳ ゴシック" w:eastAsia="ＭＳ ゴシック" w:hAnsi="ＭＳ ゴシック"/>
          <w:b w:val="0"/>
          <w:bCs w:val="0"/>
          <w:sz w:val="20"/>
          <w:szCs w:val="20"/>
        </w:rPr>
        <w:t>60</w:t>
      </w:r>
      <w:r w:rsidR="00F41D70" w:rsidRPr="002642E4">
        <w:rPr>
          <w:rFonts w:ascii="ＭＳ ゴシック" w:eastAsia="ＭＳ ゴシック" w:hAnsi="ＭＳ ゴシック" w:hint="eastAsia"/>
          <w:b w:val="0"/>
          <w:bCs w:val="0"/>
          <w:sz w:val="20"/>
          <w:szCs w:val="20"/>
        </w:rPr>
        <w:t>名</w:t>
      </w:r>
      <w:r w:rsidR="0016624D" w:rsidRPr="002642E4">
        <w:rPr>
          <w:rFonts w:ascii="ＭＳ ゴシック" w:eastAsia="ＭＳ ゴシック" w:hAnsi="ＭＳ ゴシック"/>
          <w:b w:val="0"/>
          <w:bCs w:val="0"/>
          <w:sz w:val="20"/>
          <w:szCs w:val="20"/>
        </w:rPr>
        <w:t>)</w:t>
      </w:r>
    </w:p>
    <w:p w14:paraId="72E1A620" w14:textId="251AEDFD" w:rsidR="005813BE" w:rsidRPr="002642E4" w:rsidRDefault="005813BE" w:rsidP="009D2692">
      <w:pPr>
        <w:pStyle w:val="1"/>
        <w:spacing w:before="0" w:beforeAutospacing="0" w:after="0" w:afterAutospacing="0"/>
        <w:textAlignment w:val="baseline"/>
        <w:rPr>
          <w:rFonts w:ascii="ＭＳ ゴシック" w:eastAsia="ＭＳ ゴシック" w:hAnsi="ＭＳ ゴシック"/>
          <w:b w:val="0"/>
          <w:bCs w:val="0"/>
          <w:sz w:val="20"/>
          <w:szCs w:val="20"/>
        </w:rPr>
      </w:pPr>
      <w:r w:rsidRPr="002642E4">
        <w:rPr>
          <w:rFonts w:ascii="ＭＳ ゴシック" w:eastAsia="ＭＳ ゴシック" w:hAnsi="ＭＳ ゴシック" w:hint="eastAsia"/>
          <w:b w:val="0"/>
          <w:bCs w:val="0"/>
          <w:sz w:val="20"/>
          <w:szCs w:val="20"/>
        </w:rPr>
        <w:t>設計：アプルデザインワークショップ</w:t>
      </w:r>
    </w:p>
    <w:p w14:paraId="18168EAC" w14:textId="77777777" w:rsidR="002642E4" w:rsidRPr="002642E4" w:rsidRDefault="005813BE" w:rsidP="002642E4">
      <w:pPr>
        <w:pStyle w:val="1"/>
        <w:spacing w:before="0" w:beforeAutospacing="0" w:after="0" w:afterAutospacing="0"/>
        <w:textAlignment w:val="baseline"/>
        <w:rPr>
          <w:rFonts w:ascii="ＭＳ ゴシック" w:eastAsia="ＭＳ ゴシック" w:hAnsi="ＭＳ ゴシック"/>
          <w:b w:val="0"/>
          <w:bCs w:val="0"/>
          <w:sz w:val="20"/>
          <w:szCs w:val="20"/>
        </w:rPr>
      </w:pPr>
      <w:r w:rsidRPr="002642E4">
        <w:rPr>
          <w:rFonts w:ascii="ＭＳ ゴシック" w:eastAsia="ＭＳ ゴシック" w:hAnsi="ＭＳ ゴシック" w:hint="eastAsia"/>
          <w:b w:val="0"/>
          <w:bCs w:val="0"/>
          <w:sz w:val="20"/>
          <w:szCs w:val="20"/>
        </w:rPr>
        <w:t>構造設計：</w:t>
      </w:r>
      <w:r w:rsidR="002642E4" w:rsidRPr="002642E4">
        <w:rPr>
          <w:rFonts w:ascii="ＭＳ ゴシック" w:eastAsia="ＭＳ ゴシック" w:hAnsi="ＭＳ ゴシック" w:hint="eastAsia"/>
          <w:b w:val="0"/>
          <w:bCs w:val="0"/>
          <w:sz w:val="20"/>
          <w:szCs w:val="20"/>
          <w:bdr w:val="none" w:sz="0" w:space="0" w:color="auto" w:frame="1"/>
        </w:rPr>
        <w:t>メタストラクチュア</w:t>
      </w:r>
    </w:p>
    <w:p w14:paraId="2C71948D" w14:textId="77777777" w:rsidR="004B0C18" w:rsidRPr="002642E4" w:rsidRDefault="005813BE" w:rsidP="004B0C18">
      <w:pPr>
        <w:pStyle w:val="1"/>
        <w:spacing w:before="0" w:beforeAutospacing="0" w:after="0" w:afterAutospacing="0"/>
        <w:textAlignment w:val="baseline"/>
        <w:rPr>
          <w:rFonts w:ascii="ＭＳ ゴシック" w:eastAsia="ＭＳ ゴシック" w:hAnsi="ＭＳ ゴシック"/>
          <w:b w:val="0"/>
          <w:bCs w:val="0"/>
          <w:sz w:val="20"/>
          <w:szCs w:val="20"/>
        </w:rPr>
      </w:pPr>
      <w:r w:rsidRPr="002642E4">
        <w:rPr>
          <w:rFonts w:ascii="ＭＳ ゴシック" w:eastAsia="ＭＳ ゴシック" w:hAnsi="ＭＳ ゴシック" w:hint="eastAsia"/>
          <w:b w:val="0"/>
          <w:bCs w:val="0"/>
          <w:sz w:val="20"/>
          <w:szCs w:val="20"/>
        </w:rPr>
        <w:t>設備設計：</w:t>
      </w:r>
      <w:r w:rsidR="004B0C18" w:rsidRPr="002642E4">
        <w:rPr>
          <w:rFonts w:ascii="ＭＳ ゴシック" w:eastAsia="ＭＳ ゴシック" w:hAnsi="ＭＳ ゴシック" w:hint="eastAsia"/>
          <w:b w:val="0"/>
          <w:bCs w:val="0"/>
          <w:sz w:val="20"/>
          <w:szCs w:val="20"/>
          <w:bdr w:val="none" w:sz="0" w:space="0" w:color="auto" w:frame="1"/>
        </w:rPr>
        <w:t>総合設備計画</w:t>
      </w:r>
    </w:p>
    <w:p w14:paraId="159EF77E" w14:textId="77777777" w:rsidR="002642E4" w:rsidRPr="002642E4" w:rsidRDefault="005813BE" w:rsidP="002642E4">
      <w:pPr>
        <w:pStyle w:val="1"/>
        <w:spacing w:before="0" w:beforeAutospacing="0" w:after="0" w:afterAutospacing="0"/>
        <w:textAlignment w:val="baseline"/>
        <w:rPr>
          <w:rFonts w:ascii="ＭＳ ゴシック" w:eastAsia="ＭＳ ゴシック" w:hAnsi="ＭＳ ゴシック"/>
          <w:b w:val="0"/>
          <w:bCs w:val="0"/>
          <w:sz w:val="20"/>
          <w:szCs w:val="20"/>
        </w:rPr>
      </w:pPr>
      <w:r w:rsidRPr="002642E4">
        <w:rPr>
          <w:rFonts w:ascii="ＭＳ ゴシック" w:eastAsia="ＭＳ ゴシック" w:hAnsi="ＭＳ ゴシック" w:hint="eastAsia"/>
          <w:b w:val="0"/>
          <w:bCs w:val="0"/>
          <w:sz w:val="20"/>
          <w:szCs w:val="20"/>
        </w:rPr>
        <w:t>施工：</w:t>
      </w:r>
      <w:r w:rsidR="002642E4" w:rsidRPr="002642E4">
        <w:rPr>
          <w:rFonts w:ascii="ＭＳ ゴシック" w:eastAsia="ＭＳ ゴシック" w:hAnsi="ＭＳ ゴシック" w:hint="eastAsia"/>
          <w:b w:val="0"/>
          <w:bCs w:val="0"/>
          <w:sz w:val="20"/>
          <w:szCs w:val="20"/>
          <w:bdr w:val="none" w:sz="0" w:space="0" w:color="auto" w:frame="1"/>
        </w:rPr>
        <w:t>新日本建設</w:t>
      </w:r>
    </w:p>
    <w:p w14:paraId="58653D1E" w14:textId="77777777" w:rsidR="002642E4" w:rsidRPr="002642E4" w:rsidRDefault="005813BE" w:rsidP="002642E4">
      <w:pPr>
        <w:pStyle w:val="1"/>
        <w:spacing w:before="0" w:beforeAutospacing="0" w:after="0" w:afterAutospacing="0"/>
        <w:textAlignment w:val="baseline"/>
        <w:rPr>
          <w:rFonts w:ascii="ＭＳ ゴシック" w:eastAsia="ＭＳ ゴシック" w:hAnsi="ＭＳ ゴシック"/>
          <w:b w:val="0"/>
          <w:bCs w:val="0"/>
          <w:sz w:val="20"/>
          <w:szCs w:val="20"/>
        </w:rPr>
      </w:pPr>
      <w:r w:rsidRPr="002642E4">
        <w:rPr>
          <w:rFonts w:ascii="ＭＳ ゴシック" w:eastAsia="ＭＳ ゴシック" w:hAnsi="ＭＳ ゴシック" w:hint="eastAsia"/>
          <w:b w:val="0"/>
          <w:bCs w:val="0"/>
          <w:sz w:val="20"/>
          <w:szCs w:val="20"/>
          <w:bdr w:val="none" w:sz="0" w:space="0" w:color="auto" w:frame="1"/>
        </w:rPr>
        <w:t>建築面積：</w:t>
      </w:r>
      <w:r w:rsidR="002642E4" w:rsidRPr="002642E4">
        <w:rPr>
          <w:rFonts w:ascii="ＭＳ ゴシック" w:eastAsia="ＭＳ ゴシック" w:hAnsi="ＭＳ ゴシック" w:hint="eastAsia"/>
          <w:b w:val="0"/>
          <w:bCs w:val="0"/>
          <w:sz w:val="20"/>
          <w:szCs w:val="20"/>
          <w:bdr w:val="none" w:sz="0" w:space="0" w:color="auto" w:frame="1"/>
        </w:rPr>
        <w:t>427.16</w:t>
      </w:r>
    </w:p>
    <w:p w14:paraId="1042E44D" w14:textId="77777777" w:rsidR="002642E4" w:rsidRPr="002642E4" w:rsidRDefault="005813BE" w:rsidP="002642E4">
      <w:pPr>
        <w:pStyle w:val="1"/>
        <w:spacing w:before="0" w:beforeAutospacing="0" w:after="0" w:afterAutospacing="0"/>
        <w:textAlignment w:val="baseline"/>
        <w:rPr>
          <w:rFonts w:ascii="ＭＳ ゴシック" w:eastAsia="ＭＳ ゴシック" w:hAnsi="ＭＳ ゴシック"/>
          <w:b w:val="0"/>
          <w:bCs w:val="0"/>
          <w:sz w:val="20"/>
          <w:szCs w:val="20"/>
        </w:rPr>
      </w:pPr>
      <w:r w:rsidRPr="002642E4">
        <w:rPr>
          <w:rFonts w:ascii="ＭＳ ゴシック" w:eastAsia="ＭＳ ゴシック" w:hAnsi="ＭＳ ゴシック" w:hint="eastAsia"/>
          <w:b w:val="0"/>
          <w:bCs w:val="0"/>
          <w:sz w:val="20"/>
          <w:szCs w:val="20"/>
          <w:bdr w:val="none" w:sz="0" w:space="0" w:color="auto" w:frame="1"/>
        </w:rPr>
        <w:t>延べ床面積：</w:t>
      </w:r>
      <w:r w:rsidR="002642E4" w:rsidRPr="002642E4">
        <w:rPr>
          <w:rFonts w:ascii="ＭＳ ゴシック" w:eastAsia="ＭＳ ゴシック" w:hAnsi="ＭＳ ゴシック" w:hint="eastAsia"/>
          <w:b w:val="0"/>
          <w:bCs w:val="0"/>
          <w:sz w:val="20"/>
          <w:szCs w:val="20"/>
          <w:bdr w:val="none" w:sz="0" w:space="0" w:color="auto" w:frame="1"/>
        </w:rPr>
        <w:t>1476.36</w:t>
      </w:r>
    </w:p>
    <w:p w14:paraId="698B4D68" w14:textId="5A6B5873" w:rsidR="005813BE" w:rsidRPr="002642E4" w:rsidRDefault="005813BE" w:rsidP="005813BE">
      <w:pPr>
        <w:rPr>
          <w:rFonts w:ascii="ＭＳ ゴシック" w:eastAsia="ＭＳ ゴシック" w:hAnsi="ＭＳ ゴシック"/>
          <w:kern w:val="36"/>
          <w:sz w:val="20"/>
          <w:szCs w:val="20"/>
          <w:bdr w:val="none" w:sz="0" w:space="0" w:color="auto" w:frame="1"/>
        </w:rPr>
      </w:pPr>
      <w:r w:rsidRPr="002642E4">
        <w:rPr>
          <w:rFonts w:ascii="ＭＳ ゴシック" w:eastAsia="ＭＳ ゴシック" w:hAnsi="ＭＳ ゴシック" w:hint="eastAsia"/>
          <w:kern w:val="36"/>
          <w:sz w:val="20"/>
          <w:szCs w:val="20"/>
          <w:bdr w:val="none" w:sz="0" w:space="0" w:color="auto" w:frame="1"/>
        </w:rPr>
        <w:t>構造規模：</w:t>
      </w:r>
      <w:r w:rsidR="00F41D70" w:rsidRPr="002642E4">
        <w:rPr>
          <w:rFonts w:ascii="ＭＳ ゴシック" w:eastAsia="ＭＳ ゴシック" w:hAnsi="ＭＳ ゴシック" w:hint="eastAsia"/>
          <w:kern w:val="36"/>
          <w:sz w:val="20"/>
          <w:szCs w:val="20"/>
          <w:bdr w:val="none" w:sz="0" w:space="0" w:color="auto" w:frame="1"/>
        </w:rPr>
        <w:t>R</w:t>
      </w:r>
      <w:r w:rsidR="00F41D70" w:rsidRPr="002642E4">
        <w:rPr>
          <w:rFonts w:ascii="ＭＳ ゴシック" w:eastAsia="ＭＳ ゴシック" w:hAnsi="ＭＳ ゴシック"/>
          <w:kern w:val="36"/>
          <w:sz w:val="20"/>
          <w:szCs w:val="20"/>
          <w:bdr w:val="none" w:sz="0" w:space="0" w:color="auto" w:frame="1"/>
        </w:rPr>
        <w:t>C</w:t>
      </w:r>
      <w:r w:rsidRPr="002642E4">
        <w:rPr>
          <w:rFonts w:ascii="ＭＳ ゴシック" w:eastAsia="ＭＳ ゴシック" w:hAnsi="ＭＳ ゴシック" w:hint="eastAsia"/>
          <w:kern w:val="36"/>
          <w:sz w:val="20"/>
          <w:szCs w:val="20"/>
          <w:bdr w:val="none" w:sz="0" w:space="0" w:color="auto" w:frame="1"/>
        </w:rPr>
        <w:t>造</w:t>
      </w:r>
      <w:r w:rsidR="002642E4" w:rsidRPr="002642E4">
        <w:rPr>
          <w:rFonts w:ascii="ＭＳ ゴシック" w:eastAsia="ＭＳ ゴシック" w:hAnsi="ＭＳ ゴシック"/>
          <w:kern w:val="36"/>
          <w:sz w:val="20"/>
          <w:szCs w:val="20"/>
          <w:bdr w:val="none" w:sz="0" w:space="0" w:color="auto" w:frame="1"/>
        </w:rPr>
        <w:t>4</w:t>
      </w:r>
      <w:r w:rsidRPr="002642E4">
        <w:rPr>
          <w:rFonts w:ascii="ＭＳ ゴシック" w:eastAsia="ＭＳ ゴシック" w:hAnsi="ＭＳ ゴシック" w:hint="eastAsia"/>
          <w:kern w:val="36"/>
          <w:sz w:val="20"/>
          <w:szCs w:val="20"/>
          <w:bdr w:val="none" w:sz="0" w:space="0" w:color="auto" w:frame="1"/>
        </w:rPr>
        <w:t>階建</w:t>
      </w:r>
    </w:p>
    <w:p w14:paraId="0EFEBFC5" w14:textId="77777777" w:rsidR="002642E4" w:rsidRPr="002642E4" w:rsidRDefault="005813BE" w:rsidP="002642E4">
      <w:pPr>
        <w:pStyle w:val="1"/>
        <w:spacing w:before="0" w:beforeAutospacing="0" w:after="0" w:afterAutospacing="0"/>
        <w:textAlignment w:val="baseline"/>
        <w:rPr>
          <w:rFonts w:ascii="ＭＳ ゴシック" w:eastAsia="ＭＳ ゴシック" w:hAnsi="ＭＳ ゴシック"/>
          <w:b w:val="0"/>
          <w:bCs w:val="0"/>
          <w:sz w:val="20"/>
          <w:szCs w:val="20"/>
        </w:rPr>
      </w:pPr>
      <w:r w:rsidRPr="002642E4">
        <w:rPr>
          <w:rFonts w:ascii="ＭＳ ゴシック" w:eastAsia="ＭＳ ゴシック" w:hAnsi="ＭＳ ゴシック" w:hint="eastAsia"/>
          <w:b w:val="0"/>
          <w:bCs w:val="0"/>
          <w:sz w:val="20"/>
          <w:szCs w:val="20"/>
          <w:bdr w:val="none" w:sz="0" w:space="0" w:color="auto" w:frame="1"/>
        </w:rPr>
        <w:t>竣工：</w:t>
      </w:r>
      <w:r w:rsidR="002642E4" w:rsidRPr="002642E4">
        <w:rPr>
          <w:rFonts w:ascii="ＭＳ ゴシック" w:eastAsia="ＭＳ ゴシック" w:hAnsi="ＭＳ ゴシック" w:hint="eastAsia"/>
          <w:b w:val="0"/>
          <w:bCs w:val="0"/>
          <w:sz w:val="20"/>
          <w:szCs w:val="20"/>
          <w:bdr w:val="none" w:sz="0" w:space="0" w:color="auto" w:frame="1"/>
        </w:rPr>
        <w:t>2017.6</w:t>
      </w:r>
    </w:p>
    <w:p w14:paraId="729D9A74" w14:textId="77777777" w:rsidR="005813BE" w:rsidRPr="002642E4" w:rsidRDefault="005813BE" w:rsidP="005813BE">
      <w:pPr>
        <w:rPr>
          <w:rFonts w:ascii="ＭＳ ゴシック" w:eastAsia="ＭＳ ゴシック" w:hAnsi="ＭＳ ゴシック"/>
          <w:sz w:val="20"/>
          <w:szCs w:val="20"/>
        </w:rPr>
      </w:pPr>
      <w:r w:rsidRPr="002642E4">
        <w:rPr>
          <w:rFonts w:ascii="ＭＳ ゴシック" w:eastAsia="ＭＳ ゴシック" w:hAnsi="ＭＳ ゴシック" w:hint="eastAsia"/>
          <w:sz w:val="20"/>
          <w:szCs w:val="20"/>
        </w:rPr>
        <w:t>写真：北嶋俊治</w:t>
      </w:r>
    </w:p>
    <w:p w14:paraId="4F900FC1" w14:textId="09A4E87E" w:rsidR="00510001" w:rsidRPr="002642E4" w:rsidRDefault="00510001">
      <w:pPr>
        <w:rPr>
          <w:rFonts w:ascii="ＭＳ ゴシック" w:eastAsia="ＭＳ ゴシック" w:hAnsi="ＭＳ ゴシック"/>
          <w:sz w:val="20"/>
          <w:szCs w:val="20"/>
        </w:rPr>
      </w:pPr>
    </w:p>
    <w:p w14:paraId="0951FF89" w14:textId="77777777" w:rsidR="002642E4" w:rsidRPr="002642E4" w:rsidRDefault="002642E4" w:rsidP="002642E4">
      <w:pPr>
        <w:rPr>
          <w:rFonts w:ascii="ＭＳ ゴシック" w:eastAsia="ＭＳ ゴシック" w:hAnsi="ＭＳ ゴシック" w:cs="小塚明朝 Pr6N M"/>
          <w:sz w:val="20"/>
          <w:szCs w:val="20"/>
          <w:u w:color="231815"/>
        </w:rPr>
      </w:pPr>
      <w:r w:rsidRPr="002642E4">
        <w:rPr>
          <w:rFonts w:ascii="ＭＳ ゴシック" w:eastAsia="ＭＳ ゴシック" w:hAnsi="ＭＳ ゴシック" w:hint="eastAsia"/>
          <w:sz w:val="20"/>
          <w:szCs w:val="20"/>
          <w:u w:color="231815"/>
          <w:lang w:val="ja-JP"/>
        </w:rPr>
        <w:t>この施設は特別養護老人ホーム</w:t>
      </w:r>
      <w:r w:rsidRPr="002642E4">
        <w:rPr>
          <w:rFonts w:ascii="ＭＳ ゴシック" w:eastAsia="ＭＳ ゴシック" w:hAnsi="ＭＳ ゴシック"/>
          <w:sz w:val="20"/>
          <w:szCs w:val="20"/>
          <w:u w:color="231815"/>
        </w:rPr>
        <w:t>*</w:t>
      </w:r>
      <w:r w:rsidRPr="002642E4">
        <w:rPr>
          <w:rFonts w:ascii="ＭＳ ゴシック" w:eastAsia="ＭＳ ゴシック" w:hAnsi="ＭＳ ゴシック" w:hint="eastAsia"/>
          <w:sz w:val="20"/>
          <w:szCs w:val="20"/>
          <w:u w:color="231815"/>
          <w:lang w:val="ja-JP"/>
        </w:rPr>
        <w:t>と認可保育所の複合施設である。人生の初めと終わりは似ていて、いずれも人の世話が要る。核家族化と共稼ぎの増加で家族による幼児や老人の世話が難しくなり、社会が世話を引き受けることになるのは必然としても、そのために子供と老人の接触機会が無くなることは社会の大きな損失である。昨今の日本社会の不寛容の一因がここにあるのかもしれない。本施設の設置者で運営者である青藍会は早くから幼老複合の施設運営が世代間の溝を埋めると試みと着目し、山口県での実績をもとに世田谷区でも展開した。</w:t>
      </w:r>
    </w:p>
    <w:p w14:paraId="656A5B17" w14:textId="5331DE4C" w:rsidR="00F41D70" w:rsidRPr="002642E4" w:rsidRDefault="002642E4" w:rsidP="002642E4">
      <w:pPr>
        <w:rPr>
          <w:rFonts w:ascii="ＭＳ ゴシック" w:eastAsia="ＭＳ ゴシック" w:hAnsi="ＭＳ ゴシック" w:cs="{ﬂE'D8ˇøà"/>
          <w:sz w:val="20"/>
          <w:szCs w:val="20"/>
          <w:u w:color="231815"/>
          <w:lang w:val="ja-JP"/>
        </w:rPr>
      </w:pPr>
      <w:r w:rsidRPr="002642E4">
        <w:rPr>
          <w:rFonts w:ascii="ＭＳ ゴシック" w:eastAsia="ＭＳ ゴシック" w:hAnsi="ＭＳ ゴシック" w:hint="eastAsia"/>
          <w:sz w:val="20"/>
          <w:szCs w:val="20"/>
          <w:u w:color="231815"/>
          <w:lang w:val="ja-JP"/>
        </w:rPr>
        <w:t>この建物は緑地を繋げる試みでもある。敷地は、南で国分寺崖線の一部となる豊かな緑地に、北で近隣公園に、接する。また、敷地内も濃い緑で覆われていたので、それらすべてを建設中保存し建設後移植して隣地との間に緑地帯を形成した。このように緑に恵まれた敷地では建築が過剰に表現する必要はなく、矩形のボリュームと率直な間取りがふさわしい。避難路と庇の確保のために四周にバルコニーを巡らせ、これを生垣のような緑化して四段積層している、これだけである。これによって南の緑地と北の近隣公園を繋げ、それを白い室内に呼び込んでいる。ほぼベッドに寝たきりで過ごす特養の入居者にも元気に走り回る保育園児にもこの緑は何よりである。</w:t>
      </w:r>
    </w:p>
    <w:p w14:paraId="1677EF62" w14:textId="7D6E6EF2" w:rsidR="005813BE" w:rsidRPr="002642E4" w:rsidRDefault="005813BE" w:rsidP="0016624D">
      <w:pPr>
        <w:rPr>
          <w:rFonts w:ascii="ＭＳ ゴシック" w:eastAsia="ＭＳ ゴシック" w:hAnsi="ＭＳ ゴシック"/>
          <w:sz w:val="20"/>
          <w:szCs w:val="20"/>
        </w:rPr>
      </w:pPr>
    </w:p>
    <w:sectPr w:rsidR="005813BE" w:rsidRPr="002642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小塚明朝 Pr6N M">
    <w:altName w:val="ＭＳ 明朝"/>
    <w:panose1 w:val="020B0604020202020204"/>
    <w:charset w:val="00"/>
    <w:family w:val="roman"/>
    <w:pitch w:val="default"/>
  </w:font>
  <w:font w:name="{ﬂE'D8ˇøà">
    <w:altName w:val="ＭＳ 明朝"/>
    <w:panose1 w:val="020B0604020202020204"/>
    <w:charset w:val="00"/>
    <w:family w:val="roman"/>
    <w:pitch w:val="default"/>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16624D"/>
    <w:rsid w:val="00211FBB"/>
    <w:rsid w:val="002642E4"/>
    <w:rsid w:val="004B0C18"/>
    <w:rsid w:val="00510001"/>
    <w:rsid w:val="005813BE"/>
    <w:rsid w:val="007D1E40"/>
    <w:rsid w:val="009D2692"/>
    <w:rsid w:val="00F41D70"/>
    <w:rsid w:val="00F5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D70"/>
    <w:rPr>
      <w:rFonts w:ascii="ＭＳ Ｐゴシック" w:eastAsia="ＭＳ Ｐゴシック" w:hAnsi="ＭＳ Ｐゴシック" w:cs="ＭＳ Ｐゴシック"/>
      <w:kern w:val="0"/>
      <w:sz w:val="24"/>
    </w:rPr>
  </w:style>
  <w:style w:type="paragraph" w:styleId="1">
    <w:name w:val="heading 1"/>
    <w:basedOn w:val="a"/>
    <w:link w:val="10"/>
    <w:uiPriority w:val="9"/>
    <w:qFormat/>
    <w:rsid w:val="005813B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character" w:styleId="a4">
    <w:name w:val="Hyperlink"/>
    <w:basedOn w:val="a0"/>
    <w:uiPriority w:val="99"/>
    <w:semiHidden/>
    <w:unhideWhenUsed/>
    <w:rsid w:val="00F41D70"/>
    <w:rPr>
      <w:color w:val="0000FF"/>
      <w:u w:val="single"/>
    </w:rPr>
  </w:style>
  <w:style w:type="character" w:styleId="a5">
    <w:name w:val="FollowedHyperlink"/>
    <w:basedOn w:val="a0"/>
    <w:uiPriority w:val="99"/>
    <w:semiHidden/>
    <w:unhideWhenUsed/>
    <w:rsid w:val="00F41D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517">
      <w:bodyDiv w:val="1"/>
      <w:marLeft w:val="0"/>
      <w:marRight w:val="0"/>
      <w:marTop w:val="0"/>
      <w:marBottom w:val="0"/>
      <w:divBdr>
        <w:top w:val="none" w:sz="0" w:space="0" w:color="auto"/>
        <w:left w:val="none" w:sz="0" w:space="0" w:color="auto"/>
        <w:bottom w:val="none" w:sz="0" w:space="0" w:color="auto"/>
        <w:right w:val="none" w:sz="0" w:space="0" w:color="auto"/>
      </w:divBdr>
    </w:div>
    <w:div w:id="47267551">
      <w:bodyDiv w:val="1"/>
      <w:marLeft w:val="0"/>
      <w:marRight w:val="0"/>
      <w:marTop w:val="0"/>
      <w:marBottom w:val="0"/>
      <w:divBdr>
        <w:top w:val="none" w:sz="0" w:space="0" w:color="auto"/>
        <w:left w:val="none" w:sz="0" w:space="0" w:color="auto"/>
        <w:bottom w:val="none" w:sz="0" w:space="0" w:color="auto"/>
        <w:right w:val="none" w:sz="0" w:space="0" w:color="auto"/>
      </w:divBdr>
    </w:div>
    <w:div w:id="101652919">
      <w:bodyDiv w:val="1"/>
      <w:marLeft w:val="0"/>
      <w:marRight w:val="0"/>
      <w:marTop w:val="0"/>
      <w:marBottom w:val="0"/>
      <w:divBdr>
        <w:top w:val="none" w:sz="0" w:space="0" w:color="auto"/>
        <w:left w:val="none" w:sz="0" w:space="0" w:color="auto"/>
        <w:bottom w:val="none" w:sz="0" w:space="0" w:color="auto"/>
        <w:right w:val="none" w:sz="0" w:space="0" w:color="auto"/>
      </w:divBdr>
    </w:div>
    <w:div w:id="198393439">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314455487">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834556">
      <w:bodyDiv w:val="1"/>
      <w:marLeft w:val="0"/>
      <w:marRight w:val="0"/>
      <w:marTop w:val="0"/>
      <w:marBottom w:val="0"/>
      <w:divBdr>
        <w:top w:val="none" w:sz="0" w:space="0" w:color="auto"/>
        <w:left w:val="none" w:sz="0" w:space="0" w:color="auto"/>
        <w:bottom w:val="none" w:sz="0" w:space="0" w:color="auto"/>
        <w:right w:val="none" w:sz="0" w:space="0" w:color="auto"/>
      </w:divBdr>
    </w:div>
    <w:div w:id="357701057">
      <w:bodyDiv w:val="1"/>
      <w:marLeft w:val="0"/>
      <w:marRight w:val="0"/>
      <w:marTop w:val="0"/>
      <w:marBottom w:val="0"/>
      <w:divBdr>
        <w:top w:val="none" w:sz="0" w:space="0" w:color="auto"/>
        <w:left w:val="none" w:sz="0" w:space="0" w:color="auto"/>
        <w:bottom w:val="none" w:sz="0" w:space="0" w:color="auto"/>
        <w:right w:val="none" w:sz="0" w:space="0" w:color="auto"/>
      </w:divBdr>
    </w:div>
    <w:div w:id="375008116">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505094827">
      <w:bodyDiv w:val="1"/>
      <w:marLeft w:val="0"/>
      <w:marRight w:val="0"/>
      <w:marTop w:val="0"/>
      <w:marBottom w:val="0"/>
      <w:divBdr>
        <w:top w:val="none" w:sz="0" w:space="0" w:color="auto"/>
        <w:left w:val="none" w:sz="0" w:space="0" w:color="auto"/>
        <w:bottom w:val="none" w:sz="0" w:space="0" w:color="auto"/>
        <w:right w:val="none" w:sz="0" w:space="0" w:color="auto"/>
      </w:divBdr>
    </w:div>
    <w:div w:id="535317389">
      <w:bodyDiv w:val="1"/>
      <w:marLeft w:val="0"/>
      <w:marRight w:val="0"/>
      <w:marTop w:val="0"/>
      <w:marBottom w:val="0"/>
      <w:divBdr>
        <w:top w:val="none" w:sz="0" w:space="0" w:color="auto"/>
        <w:left w:val="none" w:sz="0" w:space="0" w:color="auto"/>
        <w:bottom w:val="none" w:sz="0" w:space="0" w:color="auto"/>
        <w:right w:val="none" w:sz="0" w:space="0" w:color="auto"/>
      </w:divBdr>
    </w:div>
    <w:div w:id="560141343">
      <w:bodyDiv w:val="1"/>
      <w:marLeft w:val="0"/>
      <w:marRight w:val="0"/>
      <w:marTop w:val="0"/>
      <w:marBottom w:val="0"/>
      <w:divBdr>
        <w:top w:val="none" w:sz="0" w:space="0" w:color="auto"/>
        <w:left w:val="none" w:sz="0" w:space="0" w:color="auto"/>
        <w:bottom w:val="none" w:sz="0" w:space="0" w:color="auto"/>
        <w:right w:val="none" w:sz="0" w:space="0" w:color="auto"/>
      </w:divBdr>
    </w:div>
    <w:div w:id="570963414">
      <w:bodyDiv w:val="1"/>
      <w:marLeft w:val="0"/>
      <w:marRight w:val="0"/>
      <w:marTop w:val="0"/>
      <w:marBottom w:val="0"/>
      <w:divBdr>
        <w:top w:val="none" w:sz="0" w:space="0" w:color="auto"/>
        <w:left w:val="none" w:sz="0" w:space="0" w:color="auto"/>
        <w:bottom w:val="none" w:sz="0" w:space="0" w:color="auto"/>
        <w:right w:val="none" w:sz="0" w:space="0" w:color="auto"/>
      </w:divBdr>
    </w:div>
    <w:div w:id="605238360">
      <w:bodyDiv w:val="1"/>
      <w:marLeft w:val="0"/>
      <w:marRight w:val="0"/>
      <w:marTop w:val="0"/>
      <w:marBottom w:val="0"/>
      <w:divBdr>
        <w:top w:val="none" w:sz="0" w:space="0" w:color="auto"/>
        <w:left w:val="none" w:sz="0" w:space="0" w:color="auto"/>
        <w:bottom w:val="none" w:sz="0" w:space="0" w:color="auto"/>
        <w:right w:val="none" w:sz="0" w:space="0" w:color="auto"/>
      </w:divBdr>
    </w:div>
    <w:div w:id="613829398">
      <w:bodyDiv w:val="1"/>
      <w:marLeft w:val="0"/>
      <w:marRight w:val="0"/>
      <w:marTop w:val="0"/>
      <w:marBottom w:val="0"/>
      <w:divBdr>
        <w:top w:val="none" w:sz="0" w:space="0" w:color="auto"/>
        <w:left w:val="none" w:sz="0" w:space="0" w:color="auto"/>
        <w:bottom w:val="none" w:sz="0" w:space="0" w:color="auto"/>
        <w:right w:val="none" w:sz="0" w:space="0" w:color="auto"/>
      </w:divBdr>
    </w:div>
    <w:div w:id="649943835">
      <w:bodyDiv w:val="1"/>
      <w:marLeft w:val="0"/>
      <w:marRight w:val="0"/>
      <w:marTop w:val="0"/>
      <w:marBottom w:val="0"/>
      <w:divBdr>
        <w:top w:val="none" w:sz="0" w:space="0" w:color="auto"/>
        <w:left w:val="none" w:sz="0" w:space="0" w:color="auto"/>
        <w:bottom w:val="none" w:sz="0" w:space="0" w:color="auto"/>
        <w:right w:val="none" w:sz="0" w:space="0" w:color="auto"/>
      </w:divBdr>
    </w:div>
    <w:div w:id="687561091">
      <w:bodyDiv w:val="1"/>
      <w:marLeft w:val="0"/>
      <w:marRight w:val="0"/>
      <w:marTop w:val="0"/>
      <w:marBottom w:val="0"/>
      <w:divBdr>
        <w:top w:val="none" w:sz="0" w:space="0" w:color="auto"/>
        <w:left w:val="none" w:sz="0" w:space="0" w:color="auto"/>
        <w:bottom w:val="none" w:sz="0" w:space="0" w:color="auto"/>
        <w:right w:val="none" w:sz="0" w:space="0" w:color="auto"/>
      </w:divBdr>
    </w:div>
    <w:div w:id="730425505">
      <w:bodyDiv w:val="1"/>
      <w:marLeft w:val="0"/>
      <w:marRight w:val="0"/>
      <w:marTop w:val="0"/>
      <w:marBottom w:val="0"/>
      <w:divBdr>
        <w:top w:val="none" w:sz="0" w:space="0" w:color="auto"/>
        <w:left w:val="none" w:sz="0" w:space="0" w:color="auto"/>
        <w:bottom w:val="none" w:sz="0" w:space="0" w:color="auto"/>
        <w:right w:val="none" w:sz="0" w:space="0" w:color="auto"/>
      </w:divBdr>
    </w:div>
    <w:div w:id="734661941">
      <w:bodyDiv w:val="1"/>
      <w:marLeft w:val="0"/>
      <w:marRight w:val="0"/>
      <w:marTop w:val="0"/>
      <w:marBottom w:val="0"/>
      <w:divBdr>
        <w:top w:val="none" w:sz="0" w:space="0" w:color="auto"/>
        <w:left w:val="none" w:sz="0" w:space="0" w:color="auto"/>
        <w:bottom w:val="none" w:sz="0" w:space="0" w:color="auto"/>
        <w:right w:val="none" w:sz="0" w:space="0" w:color="auto"/>
      </w:divBdr>
    </w:div>
    <w:div w:id="812873698">
      <w:bodyDiv w:val="1"/>
      <w:marLeft w:val="0"/>
      <w:marRight w:val="0"/>
      <w:marTop w:val="0"/>
      <w:marBottom w:val="0"/>
      <w:divBdr>
        <w:top w:val="none" w:sz="0" w:space="0" w:color="auto"/>
        <w:left w:val="none" w:sz="0" w:space="0" w:color="auto"/>
        <w:bottom w:val="none" w:sz="0" w:space="0" w:color="auto"/>
        <w:right w:val="none" w:sz="0" w:space="0" w:color="auto"/>
      </w:divBdr>
    </w:div>
    <w:div w:id="862742303">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64853391">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62220574">
      <w:bodyDiv w:val="1"/>
      <w:marLeft w:val="0"/>
      <w:marRight w:val="0"/>
      <w:marTop w:val="0"/>
      <w:marBottom w:val="0"/>
      <w:divBdr>
        <w:top w:val="none" w:sz="0" w:space="0" w:color="auto"/>
        <w:left w:val="none" w:sz="0" w:space="0" w:color="auto"/>
        <w:bottom w:val="none" w:sz="0" w:space="0" w:color="auto"/>
        <w:right w:val="none" w:sz="0" w:space="0" w:color="auto"/>
      </w:divBdr>
    </w:div>
    <w:div w:id="1078402372">
      <w:bodyDiv w:val="1"/>
      <w:marLeft w:val="0"/>
      <w:marRight w:val="0"/>
      <w:marTop w:val="0"/>
      <w:marBottom w:val="0"/>
      <w:divBdr>
        <w:top w:val="none" w:sz="0" w:space="0" w:color="auto"/>
        <w:left w:val="none" w:sz="0" w:space="0" w:color="auto"/>
        <w:bottom w:val="none" w:sz="0" w:space="0" w:color="auto"/>
        <w:right w:val="none" w:sz="0" w:space="0" w:color="auto"/>
      </w:divBdr>
    </w:div>
    <w:div w:id="1113790472">
      <w:bodyDiv w:val="1"/>
      <w:marLeft w:val="0"/>
      <w:marRight w:val="0"/>
      <w:marTop w:val="0"/>
      <w:marBottom w:val="0"/>
      <w:divBdr>
        <w:top w:val="none" w:sz="0" w:space="0" w:color="auto"/>
        <w:left w:val="none" w:sz="0" w:space="0" w:color="auto"/>
        <w:bottom w:val="none" w:sz="0" w:space="0" w:color="auto"/>
        <w:right w:val="none" w:sz="0" w:space="0" w:color="auto"/>
      </w:divBdr>
    </w:div>
    <w:div w:id="1157770691">
      <w:bodyDiv w:val="1"/>
      <w:marLeft w:val="0"/>
      <w:marRight w:val="0"/>
      <w:marTop w:val="0"/>
      <w:marBottom w:val="0"/>
      <w:divBdr>
        <w:top w:val="none" w:sz="0" w:space="0" w:color="auto"/>
        <w:left w:val="none" w:sz="0" w:space="0" w:color="auto"/>
        <w:bottom w:val="none" w:sz="0" w:space="0" w:color="auto"/>
        <w:right w:val="none" w:sz="0" w:space="0" w:color="auto"/>
      </w:divBdr>
    </w:div>
    <w:div w:id="1205484002">
      <w:bodyDiv w:val="1"/>
      <w:marLeft w:val="0"/>
      <w:marRight w:val="0"/>
      <w:marTop w:val="0"/>
      <w:marBottom w:val="0"/>
      <w:divBdr>
        <w:top w:val="none" w:sz="0" w:space="0" w:color="auto"/>
        <w:left w:val="none" w:sz="0" w:space="0" w:color="auto"/>
        <w:bottom w:val="none" w:sz="0" w:space="0" w:color="auto"/>
        <w:right w:val="none" w:sz="0" w:space="0" w:color="auto"/>
      </w:divBdr>
    </w:div>
    <w:div w:id="1222591636">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403214818">
      <w:bodyDiv w:val="1"/>
      <w:marLeft w:val="0"/>
      <w:marRight w:val="0"/>
      <w:marTop w:val="0"/>
      <w:marBottom w:val="0"/>
      <w:divBdr>
        <w:top w:val="none" w:sz="0" w:space="0" w:color="auto"/>
        <w:left w:val="none" w:sz="0" w:space="0" w:color="auto"/>
        <w:bottom w:val="none" w:sz="0" w:space="0" w:color="auto"/>
        <w:right w:val="none" w:sz="0" w:space="0" w:color="auto"/>
      </w:divBdr>
    </w:div>
    <w:div w:id="1406956138">
      <w:bodyDiv w:val="1"/>
      <w:marLeft w:val="0"/>
      <w:marRight w:val="0"/>
      <w:marTop w:val="0"/>
      <w:marBottom w:val="0"/>
      <w:divBdr>
        <w:top w:val="none" w:sz="0" w:space="0" w:color="auto"/>
        <w:left w:val="none" w:sz="0" w:space="0" w:color="auto"/>
        <w:bottom w:val="none" w:sz="0" w:space="0" w:color="auto"/>
        <w:right w:val="none" w:sz="0" w:space="0" w:color="auto"/>
      </w:divBdr>
    </w:div>
    <w:div w:id="1411777696">
      <w:bodyDiv w:val="1"/>
      <w:marLeft w:val="0"/>
      <w:marRight w:val="0"/>
      <w:marTop w:val="0"/>
      <w:marBottom w:val="0"/>
      <w:divBdr>
        <w:top w:val="none" w:sz="0" w:space="0" w:color="auto"/>
        <w:left w:val="none" w:sz="0" w:space="0" w:color="auto"/>
        <w:bottom w:val="none" w:sz="0" w:space="0" w:color="auto"/>
        <w:right w:val="none" w:sz="0" w:space="0" w:color="auto"/>
      </w:divBdr>
    </w:div>
    <w:div w:id="1416903207">
      <w:bodyDiv w:val="1"/>
      <w:marLeft w:val="0"/>
      <w:marRight w:val="0"/>
      <w:marTop w:val="0"/>
      <w:marBottom w:val="0"/>
      <w:divBdr>
        <w:top w:val="none" w:sz="0" w:space="0" w:color="auto"/>
        <w:left w:val="none" w:sz="0" w:space="0" w:color="auto"/>
        <w:bottom w:val="none" w:sz="0" w:space="0" w:color="auto"/>
        <w:right w:val="none" w:sz="0" w:space="0" w:color="auto"/>
      </w:divBdr>
    </w:div>
    <w:div w:id="1418555424">
      <w:bodyDiv w:val="1"/>
      <w:marLeft w:val="0"/>
      <w:marRight w:val="0"/>
      <w:marTop w:val="0"/>
      <w:marBottom w:val="0"/>
      <w:divBdr>
        <w:top w:val="none" w:sz="0" w:space="0" w:color="auto"/>
        <w:left w:val="none" w:sz="0" w:space="0" w:color="auto"/>
        <w:bottom w:val="none" w:sz="0" w:space="0" w:color="auto"/>
        <w:right w:val="none" w:sz="0" w:space="0" w:color="auto"/>
      </w:divBdr>
    </w:div>
    <w:div w:id="1445227940">
      <w:bodyDiv w:val="1"/>
      <w:marLeft w:val="0"/>
      <w:marRight w:val="0"/>
      <w:marTop w:val="0"/>
      <w:marBottom w:val="0"/>
      <w:divBdr>
        <w:top w:val="none" w:sz="0" w:space="0" w:color="auto"/>
        <w:left w:val="none" w:sz="0" w:space="0" w:color="auto"/>
        <w:bottom w:val="none" w:sz="0" w:space="0" w:color="auto"/>
        <w:right w:val="none" w:sz="0" w:space="0" w:color="auto"/>
      </w:divBdr>
    </w:div>
    <w:div w:id="145097261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53037490">
      <w:bodyDiv w:val="1"/>
      <w:marLeft w:val="0"/>
      <w:marRight w:val="0"/>
      <w:marTop w:val="0"/>
      <w:marBottom w:val="0"/>
      <w:divBdr>
        <w:top w:val="none" w:sz="0" w:space="0" w:color="auto"/>
        <w:left w:val="none" w:sz="0" w:space="0" w:color="auto"/>
        <w:bottom w:val="none" w:sz="0" w:space="0" w:color="auto"/>
        <w:right w:val="none" w:sz="0" w:space="0" w:color="auto"/>
      </w:divBdr>
    </w:div>
    <w:div w:id="1593969944">
      <w:bodyDiv w:val="1"/>
      <w:marLeft w:val="0"/>
      <w:marRight w:val="0"/>
      <w:marTop w:val="0"/>
      <w:marBottom w:val="0"/>
      <w:divBdr>
        <w:top w:val="none" w:sz="0" w:space="0" w:color="auto"/>
        <w:left w:val="none" w:sz="0" w:space="0" w:color="auto"/>
        <w:bottom w:val="none" w:sz="0" w:space="0" w:color="auto"/>
        <w:right w:val="none" w:sz="0" w:space="0" w:color="auto"/>
      </w:divBdr>
    </w:div>
    <w:div w:id="1594584982">
      <w:bodyDiv w:val="1"/>
      <w:marLeft w:val="0"/>
      <w:marRight w:val="0"/>
      <w:marTop w:val="0"/>
      <w:marBottom w:val="0"/>
      <w:divBdr>
        <w:top w:val="none" w:sz="0" w:space="0" w:color="auto"/>
        <w:left w:val="none" w:sz="0" w:space="0" w:color="auto"/>
        <w:bottom w:val="none" w:sz="0" w:space="0" w:color="auto"/>
        <w:right w:val="none" w:sz="0" w:space="0" w:color="auto"/>
      </w:divBdr>
    </w:div>
    <w:div w:id="1609384178">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2676663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83587055">
      <w:bodyDiv w:val="1"/>
      <w:marLeft w:val="0"/>
      <w:marRight w:val="0"/>
      <w:marTop w:val="0"/>
      <w:marBottom w:val="0"/>
      <w:divBdr>
        <w:top w:val="none" w:sz="0" w:space="0" w:color="auto"/>
        <w:left w:val="none" w:sz="0" w:space="0" w:color="auto"/>
        <w:bottom w:val="none" w:sz="0" w:space="0" w:color="auto"/>
        <w:right w:val="none" w:sz="0" w:space="0" w:color="auto"/>
      </w:divBdr>
    </w:div>
    <w:div w:id="1729181893">
      <w:bodyDiv w:val="1"/>
      <w:marLeft w:val="0"/>
      <w:marRight w:val="0"/>
      <w:marTop w:val="0"/>
      <w:marBottom w:val="0"/>
      <w:divBdr>
        <w:top w:val="none" w:sz="0" w:space="0" w:color="auto"/>
        <w:left w:val="none" w:sz="0" w:space="0" w:color="auto"/>
        <w:bottom w:val="none" w:sz="0" w:space="0" w:color="auto"/>
        <w:right w:val="none" w:sz="0" w:space="0" w:color="auto"/>
      </w:divBdr>
    </w:div>
    <w:div w:id="1786578300">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20993449">
      <w:bodyDiv w:val="1"/>
      <w:marLeft w:val="0"/>
      <w:marRight w:val="0"/>
      <w:marTop w:val="0"/>
      <w:marBottom w:val="0"/>
      <w:divBdr>
        <w:top w:val="none" w:sz="0" w:space="0" w:color="auto"/>
        <w:left w:val="none" w:sz="0" w:space="0" w:color="auto"/>
        <w:bottom w:val="none" w:sz="0" w:space="0" w:color="auto"/>
        <w:right w:val="none" w:sz="0" w:space="0" w:color="auto"/>
      </w:divBdr>
    </w:div>
    <w:div w:id="1915815534">
      <w:bodyDiv w:val="1"/>
      <w:marLeft w:val="0"/>
      <w:marRight w:val="0"/>
      <w:marTop w:val="0"/>
      <w:marBottom w:val="0"/>
      <w:divBdr>
        <w:top w:val="none" w:sz="0" w:space="0" w:color="auto"/>
        <w:left w:val="none" w:sz="0" w:space="0" w:color="auto"/>
        <w:bottom w:val="none" w:sz="0" w:space="0" w:color="auto"/>
        <w:right w:val="none" w:sz="0" w:space="0" w:color="auto"/>
      </w:divBdr>
    </w:div>
    <w:div w:id="2015259719">
      <w:bodyDiv w:val="1"/>
      <w:marLeft w:val="0"/>
      <w:marRight w:val="0"/>
      <w:marTop w:val="0"/>
      <w:marBottom w:val="0"/>
      <w:divBdr>
        <w:top w:val="none" w:sz="0" w:space="0" w:color="auto"/>
        <w:left w:val="none" w:sz="0" w:space="0" w:color="auto"/>
        <w:bottom w:val="none" w:sz="0" w:space="0" w:color="auto"/>
        <w:right w:val="none" w:sz="0" w:space="0" w:color="auto"/>
      </w:divBdr>
    </w:div>
    <w:div w:id="2073695161">
      <w:bodyDiv w:val="1"/>
      <w:marLeft w:val="0"/>
      <w:marRight w:val="0"/>
      <w:marTop w:val="0"/>
      <w:marBottom w:val="0"/>
      <w:divBdr>
        <w:top w:val="none" w:sz="0" w:space="0" w:color="auto"/>
        <w:left w:val="none" w:sz="0" w:space="0" w:color="auto"/>
        <w:bottom w:val="none" w:sz="0" w:space="0" w:color="auto"/>
        <w:right w:val="none" w:sz="0" w:space="0" w:color="auto"/>
      </w:divBdr>
    </w:div>
    <w:div w:id="2076976024">
      <w:bodyDiv w:val="1"/>
      <w:marLeft w:val="0"/>
      <w:marRight w:val="0"/>
      <w:marTop w:val="0"/>
      <w:marBottom w:val="0"/>
      <w:divBdr>
        <w:top w:val="none" w:sz="0" w:space="0" w:color="auto"/>
        <w:left w:val="none" w:sz="0" w:space="0" w:color="auto"/>
        <w:bottom w:val="none" w:sz="0" w:space="0" w:color="auto"/>
        <w:right w:val="none" w:sz="0" w:space="0" w:color="auto"/>
      </w:divBdr>
    </w:div>
    <w:div w:id="209181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8</cp:revision>
  <dcterms:created xsi:type="dcterms:W3CDTF">2021-03-12T04:22:00Z</dcterms:created>
  <dcterms:modified xsi:type="dcterms:W3CDTF">2021-03-12T05:38:00Z</dcterms:modified>
</cp:coreProperties>
</file>